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2B" w:rsidRPr="001A2B4D" w:rsidRDefault="00423E86">
      <w:pPr>
        <w:rPr>
          <w:b/>
          <w:sz w:val="40"/>
          <w:szCs w:val="40"/>
        </w:rPr>
      </w:pPr>
      <w:r w:rsidRPr="001A2B4D">
        <w:rPr>
          <w:b/>
          <w:sz w:val="40"/>
          <w:szCs w:val="40"/>
        </w:rPr>
        <w:t>Наше оборудование:</w:t>
      </w:r>
    </w:p>
    <w:p w:rsidR="00423E86" w:rsidRPr="00423E86" w:rsidRDefault="00423E86" w:rsidP="00423E86">
      <w:pPr>
        <w:pStyle w:val="a3"/>
      </w:pPr>
      <w:r w:rsidRPr="00423E86">
        <w:t xml:space="preserve"> Для широкоформатной мы используем </w:t>
      </w:r>
      <w:r w:rsidR="001924D7">
        <w:rPr>
          <w:lang w:val="en-US"/>
        </w:rPr>
        <w:t>I</w:t>
      </w:r>
      <w:bookmarkStart w:id="0" w:name="_GoBack"/>
      <w:bookmarkEnd w:id="0"/>
      <w:proofErr w:type="spellStart"/>
      <w:r>
        <w:rPr>
          <w:lang w:val="en"/>
        </w:rPr>
        <w:t>nfiniti</w:t>
      </w:r>
      <w:proofErr w:type="spellEnd"/>
      <w:r w:rsidRPr="00423E86">
        <w:t xml:space="preserve"> 3208</w:t>
      </w:r>
      <w:r>
        <w:rPr>
          <w:lang w:val="en"/>
        </w:rPr>
        <w:t>H</w:t>
      </w:r>
      <w:r w:rsidRPr="00423E86">
        <w:t xml:space="preserve"> на печатающих головках </w:t>
      </w:r>
      <w:r>
        <w:rPr>
          <w:lang w:val="en"/>
        </w:rPr>
        <w:t>Seiko</w:t>
      </w:r>
      <w:r w:rsidRPr="00423E86">
        <w:t xml:space="preserve"> </w:t>
      </w:r>
      <w:r>
        <w:rPr>
          <w:lang w:val="en"/>
        </w:rPr>
        <w:t>SPT</w:t>
      </w:r>
      <w:r w:rsidRPr="00423E86">
        <w:t xml:space="preserve"> 510, 35 </w:t>
      </w:r>
      <w:proofErr w:type="spellStart"/>
      <w:r>
        <w:rPr>
          <w:lang w:val="en"/>
        </w:rPr>
        <w:t>pl</w:t>
      </w:r>
      <w:proofErr w:type="spellEnd"/>
      <w:r w:rsidRPr="00423E86">
        <w:t xml:space="preserve"> с рабочим разрешением</w:t>
      </w:r>
      <w:r w:rsidRPr="00423E86">
        <w:rPr>
          <w:rStyle w:val="a4"/>
        </w:rPr>
        <w:t xml:space="preserve"> 720</w:t>
      </w:r>
      <w:r>
        <w:rPr>
          <w:rStyle w:val="a4"/>
          <w:lang w:val="en"/>
        </w:rPr>
        <w:t>dpi</w:t>
      </w:r>
      <w:r w:rsidRPr="00423E86">
        <w:rPr>
          <w:rStyle w:val="a4"/>
        </w:rPr>
        <w:t>.</w:t>
      </w:r>
      <w:r w:rsidRPr="00423E86">
        <w:t xml:space="preserve">, шириной печати до 3.2 м. </w:t>
      </w:r>
    </w:p>
    <w:p w:rsidR="001924D7" w:rsidRDefault="00437189" w:rsidP="00437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Широкоформатный принтер INFINITI FY3208H</w:t>
      </w:r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proofErr w:type="gram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оснащенная японскими головками </w:t>
      </w:r>
      <w:proofErr w:type="spell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Seiko</w:t>
      </w:r>
      <w:proofErr w:type="spell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SPT 510 использующими </w:t>
      </w:r>
      <w:proofErr w:type="spell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пьезо</w:t>
      </w:r>
      <w:proofErr w:type="spell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-струйную технологию, позволяющую печатать с реальным разрешением 720dpi. Печатающая головка </w:t>
      </w:r>
      <w:proofErr w:type="spell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Seiko</w:t>
      </w:r>
      <w:proofErr w:type="spell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 SPT имеет 510 сопел, каплю 35 </w:t>
      </w:r>
      <w:proofErr w:type="spell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пиколитров</w:t>
      </w:r>
      <w:proofErr w:type="spell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ширину печати 71,8 мм. </w:t>
      </w:r>
      <w:proofErr w:type="gram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плоттер </w:t>
      </w:r>
      <w:proofErr w:type="spell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</w:t>
      </w:r>
      <w:proofErr w:type="spell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3208 может быть установлено 8-мь или 4-ре печатающих головки, в зависимости от потребностей пользователя. </w:t>
      </w:r>
      <w:proofErr w:type="gramEnd"/>
    </w:p>
    <w:p w:rsidR="00437189" w:rsidRPr="00437189" w:rsidRDefault="00437189" w:rsidP="00437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печати на 8-ми головах 112м²/ч и 56м²/ч на 4-х </w:t>
      </w:r>
      <w:proofErr w:type="spell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головках</w:t>
      </w:r>
      <w:proofErr w:type="gram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принтере установлен усовершенствованный серво-мотор фирмы </w:t>
      </w:r>
      <w:proofErr w:type="spell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Печатающая платформа голов и направляющие изготовлены из дюралюминия. Платформа закреплена на четырех направляющих при помощи восьми подшипников, что обеспечивает ее точное и равномерное движение, а так же позволяет минимизировать вибрации и избавиться от вертикальных полос при печати. Реализована </w:t>
      </w:r>
      <w:proofErr w:type="gram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gram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регулирующая напряжение на головках в зависимости от их температуры - это решает проблему "капель" и "пыления" при печати.</w:t>
      </w:r>
    </w:p>
    <w:p w:rsidR="00437189" w:rsidRPr="00437189" w:rsidRDefault="00437189" w:rsidP="00437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 FY-3208H </w:t>
      </w:r>
      <w:proofErr w:type="spell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Fenix</w:t>
      </w:r>
      <w:proofErr w:type="spell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тремя зонами подогрева (спереди, посередине, сзади) с индивидуальными регуляторами температуры. На выходе материала установлена панель с двумя рядами вентиляторо</w:t>
      </w:r>
      <w:proofErr w:type="gramStart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4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модели FY-3206H) для обдува готовой продукции. Благодаря этому значительно ускоряется процесс высыхания краски.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404"/>
        <w:gridCol w:w="2905"/>
        <w:gridCol w:w="2800"/>
        <w:gridCol w:w="27"/>
      </w:tblGrid>
      <w:tr w:rsidR="00437189" w:rsidRPr="00437189" w:rsidTr="0043718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FY-3208H</w:t>
            </w:r>
          </w:p>
        </w:tc>
      </w:tr>
      <w:tr w:rsidR="00437189" w:rsidRPr="00437189" w:rsidTr="0043718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головы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</w:t>
            </w:r>
            <w:proofErr w:type="spellEnd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-струйные SPT 510-35PL</w:t>
            </w: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головок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головки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головок</w:t>
            </w: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vMerge w:val="restart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и скорость печати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240x360dpi 2Pass 76.5 м²</w:t>
            </w:r>
            <w:r w:rsidRPr="0043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360x360dpi 1 </w:t>
            </w:r>
            <w:proofErr w:type="spellStart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м²/ч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240x540dpi 3Pass 54.9 м²</w:t>
            </w:r>
            <w:r w:rsidRPr="0043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240x720dpi 2Pass 76 м²/ч</w:t>
            </w: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240x720dpi 4Pass 44.3 м²</w:t>
            </w:r>
            <w:r w:rsidRPr="0043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240x1080dpi 3Pass 51 м²</w:t>
            </w:r>
            <w:r w:rsidRPr="0043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240x1080dpi 6Pass 30.2 м²</w:t>
            </w:r>
            <w:r w:rsidRPr="0043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360x1080dpi 3Pass 34 м²</w:t>
            </w:r>
            <w:r w:rsidRPr="0043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360x1080dpi 6Pass 21.3 м²</w:t>
            </w:r>
            <w:r w:rsidRPr="0043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720x720dpi 4Pass 26 м²</w:t>
            </w:r>
            <w:r w:rsidRPr="0043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vMerge w:val="restart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Ширина/Вес рулона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3,200mm(125.98") / 80 кг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используемого материала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</w:t>
            </w:r>
            <w:proofErr w:type="spellEnd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сетка, пленка и другие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4см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нагрева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независимые зоны подогрева материала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подача и подмотка материала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модель, тип чернил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gramEnd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</w:t>
            </w:r>
            <w:proofErr w:type="spellStart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сольвентные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чистки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система чистки положительным давлением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интерфейс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AC 220V/230V 50Hz/60Hz. Мощность 660 W, с включенным подогревом 1900W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437189" w:rsidTr="00437189">
        <w:trPr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20-28 </w:t>
            </w:r>
            <w:proofErr w:type="spellStart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  <w:proofErr w:type="gramStart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Влажность 40%-60%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189" w:rsidRPr="001A2B4D" w:rsidTr="00437189">
        <w:trPr>
          <w:tblCellSpacing w:w="7" w:type="dxa"/>
        </w:trPr>
        <w:tc>
          <w:tcPr>
            <w:tcW w:w="0" w:type="auto"/>
            <w:gridSpan w:val="2"/>
            <w:shd w:val="clear" w:color="auto" w:fill="B8B8B8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437189" w:rsidRPr="00437189" w:rsidRDefault="00437189" w:rsidP="00437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Photoprint, Maintop, Ultraprint, Topaz, Wasatch, Caldera</w:t>
            </w:r>
          </w:p>
        </w:tc>
        <w:tc>
          <w:tcPr>
            <w:tcW w:w="0" w:type="auto"/>
            <w:vAlign w:val="center"/>
            <w:hideMark/>
          </w:tcPr>
          <w:p w:rsidR="00437189" w:rsidRPr="00437189" w:rsidRDefault="00437189" w:rsidP="0043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23E86" w:rsidRDefault="00423E86" w:rsidP="00423E86">
      <w:pPr>
        <w:pStyle w:val="a3"/>
        <w:jc w:val="center"/>
        <w:rPr>
          <w:lang w:val="en"/>
        </w:rPr>
      </w:pPr>
      <w:r>
        <w:rPr>
          <w:noProof/>
        </w:rPr>
        <w:lastRenderedPageBreak/>
        <w:drawing>
          <wp:inline distT="0" distB="0" distL="0" distR="0" wp14:anchorId="3048FD54" wp14:editId="7B2B4C9D">
            <wp:extent cx="4759233" cy="1709159"/>
            <wp:effectExtent l="0" t="0" r="3810" b="5715"/>
            <wp:docPr id="1" name="Рисунок 1" descr="http://mccolory.com/images/infini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colory.com/images/infinity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86" w:rsidRDefault="00423E86"/>
    <w:sectPr w:rsidR="0042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6D"/>
    <w:rsid w:val="001924D7"/>
    <w:rsid w:val="001A2B4D"/>
    <w:rsid w:val="0020242B"/>
    <w:rsid w:val="00423E86"/>
    <w:rsid w:val="00437189"/>
    <w:rsid w:val="00A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E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E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Премиумфото</dc:creator>
  <cp:keywords/>
  <dc:description/>
  <cp:lastModifiedBy>Премиумфото</cp:lastModifiedBy>
  <cp:revision>4</cp:revision>
  <dcterms:created xsi:type="dcterms:W3CDTF">2012-06-01T15:59:00Z</dcterms:created>
  <dcterms:modified xsi:type="dcterms:W3CDTF">2012-06-04T11:23:00Z</dcterms:modified>
</cp:coreProperties>
</file>